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DED0" w14:textId="77777777" w:rsidR="00BC1488" w:rsidRDefault="00BC1488" w:rsidP="00BC1488"/>
    <w:p w14:paraId="012EAD6E" w14:textId="77777777" w:rsidR="00BC1488" w:rsidRDefault="00BC1488" w:rsidP="00BC1488">
      <w:r>
        <w:t xml:space="preserve">Tisztelt </w:t>
      </w:r>
      <w:proofErr w:type="spellStart"/>
      <w:r>
        <w:t>Hoós</w:t>
      </w:r>
      <w:proofErr w:type="spellEnd"/>
      <w:r>
        <w:t xml:space="preserve"> Péter, </w:t>
      </w:r>
    </w:p>
    <w:p w14:paraId="76BFFC98" w14:textId="77777777" w:rsidR="00BC1488" w:rsidRDefault="00BC1488" w:rsidP="00BC1488"/>
    <w:p w14:paraId="3E4A56CB" w14:textId="77777777" w:rsidR="00BC1488" w:rsidRDefault="00BC1488" w:rsidP="00BC1488">
      <w:r>
        <w:t>A telefonos egyezetetésünk után szeretném írásban is megerősíteni, hogy szívesen megvásárolnánk az Orgona utca 11B-vel szemben található, önkormányzati tulajdonban lévő telekrészt. </w:t>
      </w:r>
    </w:p>
    <w:p w14:paraId="44F08DA0" w14:textId="77777777" w:rsidR="00BC1488" w:rsidRDefault="00BC1488" w:rsidP="00BC1488"/>
    <w:p w14:paraId="5B7611D5" w14:textId="77777777" w:rsidR="00BC1488" w:rsidRDefault="00BC1488" w:rsidP="00BC1488">
      <w:r>
        <w:t>Természetesen a telken található fákat nem bántanánk, sőt további gyümölcsfákat szeretnénk ültetni, illetve kialakítani egy játszóteret a két kislányunknak és a barátaiknak, és a környékét a jövőben megfelelő árnyékot adó fákkal tovább zöldíteni. </w:t>
      </w:r>
    </w:p>
    <w:p w14:paraId="5B9708FF" w14:textId="77777777" w:rsidR="00BC1488" w:rsidRDefault="00BC1488" w:rsidP="00BC1488"/>
    <w:p w14:paraId="4C40F8B3" w14:textId="77777777" w:rsidR="00BC1488" w:rsidRDefault="00BC1488" w:rsidP="00BC1488">
      <w:r>
        <w:t xml:space="preserve">Jelenleg a házunk minden ablakából rálátunk a telekrészre, ezért nagyon örülnénk, ha ez is hasonlóan rendezett lenne, bár jóval vadregényesebb kialakítással, mint a mostani telkünk. Természtesen a jövőben megfelelő karbantartást is vállalnunk, illetve saját költségen </w:t>
      </w:r>
      <w:proofErr w:type="spellStart"/>
      <w:r>
        <w:t>kicserelénkén</w:t>
      </w:r>
      <w:proofErr w:type="spellEnd"/>
      <w:r>
        <w:t xml:space="preserve"> az alatta lévő telekrészt elválasztó kerítést. Az értékbecslés és a földhivatali leválasztás költségeit is szívesen beépítjük a végső vételárba, hogy az Önkormányzatnak ne legyen plusz költsége az értékesítéssel. </w:t>
      </w:r>
    </w:p>
    <w:p w14:paraId="7391D19A" w14:textId="77777777" w:rsidR="00BC1488" w:rsidRDefault="00BC1488" w:rsidP="00BC1488"/>
    <w:p w14:paraId="3C22F456" w14:textId="77777777" w:rsidR="00BC1488" w:rsidRDefault="00BC1488" w:rsidP="00BC1488">
      <w:r>
        <w:t>A hosszabb távú bérlést sem zárnánk ki </w:t>
      </w:r>
      <w:r>
        <w:rPr>
          <w:i/>
          <w:iCs/>
        </w:rPr>
        <w:t>(amennyiben sikerül kölcsönösen előnyös árban megegyeznünk)</w:t>
      </w:r>
      <w:r>
        <w:t>, de fiatal facsemeték esetében inkább 8-10 év után lehet komolyabb termést elérni és koros fák telepítésére most sajnos egy ideig biztos nem lesz keretünk, továbbá a játszótér és a telek rendbetétele is egy nagyobb beruházás, amit remélem még az unokáink is élveznek majd, így tényleg a megvásárlás lenne az ideális opció, cserébe ígérjük, hogy gondos gazdái leszünk a teleknek. </w:t>
      </w:r>
    </w:p>
    <w:p w14:paraId="24045698" w14:textId="77777777" w:rsidR="00BC1488" w:rsidRDefault="00BC1488" w:rsidP="00BC1488"/>
    <w:p w14:paraId="557AC668" w14:textId="77777777" w:rsidR="00BC1488" w:rsidRDefault="00BC1488" w:rsidP="00BC1488">
      <w:r>
        <w:t xml:space="preserve">Nagyon szívesen egyeztetek személyesen is a döntéshozókkal, csak le kell </w:t>
      </w:r>
      <w:proofErr w:type="spellStart"/>
      <w:r>
        <w:t>ugranom</w:t>
      </w:r>
      <w:proofErr w:type="spellEnd"/>
      <w:r>
        <w:t xml:space="preserve"> a szomszédba :) </w:t>
      </w:r>
    </w:p>
    <w:p w14:paraId="621A5EAB" w14:textId="77777777" w:rsidR="00BC1488" w:rsidRDefault="00BC1488" w:rsidP="00BC1488"/>
    <w:p w14:paraId="28AEACA0" w14:textId="77777777" w:rsidR="00BC1488" w:rsidRDefault="00BC1488" w:rsidP="00BC1488">
      <w:r>
        <w:t>Köszönöm előre is a segítségét, </w:t>
      </w:r>
    </w:p>
    <w:p w14:paraId="650701E4" w14:textId="50213C2F" w:rsidR="008552BC" w:rsidRDefault="00BC1488" w:rsidP="00BC1488">
      <w:r>
        <w:t>Horváth Gergely</w:t>
      </w:r>
    </w:p>
    <w:sectPr w:rsidR="0085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88"/>
    <w:rsid w:val="006647A3"/>
    <w:rsid w:val="008552BC"/>
    <w:rsid w:val="00BC1488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2EE"/>
  <w15:chartTrackingRefBased/>
  <w15:docId w15:val="{EFCDC42C-446E-4963-92E2-4FE1881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1488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C14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2024-04-16T06:19:00Z</dcterms:created>
  <dcterms:modified xsi:type="dcterms:W3CDTF">2024-04-26T07:44:00Z</dcterms:modified>
</cp:coreProperties>
</file>